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480C" w14:textId="7E72455A" w:rsidR="0070223F" w:rsidRPr="0070223F" w:rsidRDefault="0070223F" w:rsidP="0070223F">
      <w:pPr>
        <w:jc w:val="center"/>
        <w:rPr>
          <w:rFonts w:ascii="Trebuchet MS" w:hAnsi="Trebuchet MS"/>
          <w:sz w:val="24"/>
          <w:szCs w:val="24"/>
        </w:rPr>
      </w:pPr>
      <w:r w:rsidRPr="0070223F">
        <w:rPr>
          <w:rFonts w:ascii="Trebuchet MS" w:hAnsi="Trebuchet MS"/>
          <w:sz w:val="24"/>
          <w:szCs w:val="24"/>
        </w:rPr>
        <w:t>REQUEST FOR ARCHITECHTURAL REVIEW</w:t>
      </w:r>
    </w:p>
    <w:p w14:paraId="3346D47E" w14:textId="2588044B" w:rsidR="0070223F" w:rsidRDefault="0070223F" w:rsidP="0070223F">
      <w:pPr>
        <w:rPr>
          <w:rFonts w:ascii="Trebuchet MS" w:hAnsi="Trebuchet MS"/>
          <w:i/>
          <w:iCs/>
          <w:sz w:val="18"/>
          <w:szCs w:val="18"/>
        </w:rPr>
      </w:pPr>
      <w:r>
        <w:rPr>
          <w:rFonts w:ascii="Trebuchet MS" w:hAnsi="Trebuchet MS"/>
          <w:i/>
          <w:iCs/>
          <w:sz w:val="18"/>
          <w:szCs w:val="18"/>
        </w:rPr>
        <w:t>No building, fence, wall or other structure shall be commenced, erected, or placed upon the properties, nor shall any exterior addition to or change or alteration therein be made until the plans and specifications showing the nature, kind, shape, height, materials, colors and location of the same shall have been submitted to and approved in writing as to harmony of external design and location in relation to surrounding structure and topography by the Board of Directors of the Association or by an architectural committee composed of three or more representatives appointed by the Board.</w:t>
      </w:r>
    </w:p>
    <w:p w14:paraId="3F52C156" w14:textId="17B17FE2" w:rsidR="0070223F" w:rsidRPr="0070223F" w:rsidRDefault="00D9078E" w:rsidP="0070223F">
      <w:pPr>
        <w:pStyle w:val="NoSpacing"/>
        <w:rPr>
          <w:rFonts w:ascii="Trebuchet MS" w:hAnsi="Trebuchet MS"/>
          <w:sz w:val="20"/>
          <w:szCs w:val="20"/>
        </w:rPr>
      </w:pPr>
      <w:r w:rsidRPr="0070223F">
        <w:rPr>
          <w:rFonts w:ascii="Trebuchet MS" w:hAnsi="Trebuchet MS"/>
          <w:sz w:val="20"/>
          <w:szCs w:val="20"/>
        </w:rPr>
        <w:t>DATE: _</w:t>
      </w:r>
      <w:r w:rsidR="0070223F" w:rsidRPr="0070223F">
        <w:rPr>
          <w:rFonts w:ascii="Trebuchet MS" w:hAnsi="Trebuchet MS"/>
          <w:sz w:val="20"/>
          <w:szCs w:val="20"/>
        </w:rPr>
        <w:t>__________________________________________________________________</w:t>
      </w:r>
    </w:p>
    <w:p w14:paraId="64CFD8BB" w14:textId="77777777" w:rsidR="0070223F" w:rsidRPr="0070223F" w:rsidRDefault="0070223F" w:rsidP="0070223F">
      <w:pPr>
        <w:pStyle w:val="NoSpacing"/>
        <w:rPr>
          <w:rFonts w:ascii="Trebuchet MS" w:hAnsi="Trebuchet MS"/>
          <w:sz w:val="20"/>
          <w:szCs w:val="20"/>
        </w:rPr>
      </w:pPr>
    </w:p>
    <w:p w14:paraId="14BA6BA2" w14:textId="77777777" w:rsidR="0070223F" w:rsidRPr="0070223F" w:rsidRDefault="0070223F" w:rsidP="0070223F">
      <w:pPr>
        <w:pStyle w:val="NoSpacing"/>
        <w:rPr>
          <w:rFonts w:ascii="Trebuchet MS" w:hAnsi="Trebuchet MS"/>
          <w:sz w:val="20"/>
          <w:szCs w:val="20"/>
        </w:rPr>
      </w:pPr>
      <w:r w:rsidRPr="0070223F">
        <w:rPr>
          <w:rFonts w:ascii="Trebuchet MS" w:hAnsi="Trebuchet MS"/>
          <w:sz w:val="20"/>
          <w:szCs w:val="20"/>
        </w:rPr>
        <w:t>Owner’s Name: _____________________________________ Lot #________________</w:t>
      </w:r>
    </w:p>
    <w:p w14:paraId="4EBFD654" w14:textId="77777777" w:rsidR="0070223F" w:rsidRPr="0070223F" w:rsidRDefault="0070223F" w:rsidP="0070223F">
      <w:pPr>
        <w:pStyle w:val="NoSpacing"/>
        <w:rPr>
          <w:rFonts w:ascii="Trebuchet MS" w:hAnsi="Trebuchet MS"/>
          <w:sz w:val="20"/>
          <w:szCs w:val="20"/>
        </w:rPr>
      </w:pPr>
    </w:p>
    <w:p w14:paraId="308E425D" w14:textId="39433179" w:rsidR="0070223F" w:rsidRPr="0070223F" w:rsidRDefault="00D9078E" w:rsidP="0070223F">
      <w:pPr>
        <w:pStyle w:val="NoSpacing"/>
        <w:rPr>
          <w:rFonts w:ascii="Trebuchet MS" w:hAnsi="Trebuchet MS"/>
          <w:sz w:val="20"/>
          <w:szCs w:val="20"/>
        </w:rPr>
      </w:pPr>
      <w:r w:rsidRPr="0070223F">
        <w:rPr>
          <w:rFonts w:ascii="Trebuchet MS" w:hAnsi="Trebuchet MS"/>
          <w:sz w:val="20"/>
          <w:szCs w:val="20"/>
        </w:rPr>
        <w:t>Address: _</w:t>
      </w:r>
      <w:r w:rsidR="0070223F" w:rsidRPr="0070223F">
        <w:rPr>
          <w:rFonts w:ascii="Trebuchet MS" w:hAnsi="Trebuchet MS"/>
          <w:sz w:val="20"/>
          <w:szCs w:val="20"/>
        </w:rPr>
        <w:t>________________________________________________________________</w:t>
      </w:r>
    </w:p>
    <w:p w14:paraId="5C94A833" w14:textId="77777777" w:rsidR="0070223F" w:rsidRPr="0070223F" w:rsidRDefault="0070223F" w:rsidP="0070223F">
      <w:pPr>
        <w:pStyle w:val="NoSpacing"/>
        <w:rPr>
          <w:rFonts w:ascii="Trebuchet MS" w:hAnsi="Trebuchet MS"/>
          <w:sz w:val="20"/>
          <w:szCs w:val="20"/>
        </w:rPr>
      </w:pPr>
    </w:p>
    <w:p w14:paraId="4E059221" w14:textId="4BCEE5F5" w:rsidR="0070223F" w:rsidRPr="0070223F" w:rsidRDefault="0070223F" w:rsidP="0070223F">
      <w:pPr>
        <w:pStyle w:val="NoSpacing"/>
        <w:rPr>
          <w:rFonts w:ascii="Trebuchet MS" w:hAnsi="Trebuchet MS"/>
          <w:sz w:val="20"/>
          <w:szCs w:val="20"/>
        </w:rPr>
      </w:pPr>
      <w:r w:rsidRPr="0070223F">
        <w:rPr>
          <w:rFonts w:ascii="Trebuchet MS" w:hAnsi="Trebuchet MS"/>
          <w:sz w:val="20"/>
          <w:szCs w:val="20"/>
        </w:rPr>
        <w:t xml:space="preserve">Phone #: ____________________________ </w:t>
      </w:r>
      <w:r w:rsidR="00D9078E" w:rsidRPr="0070223F">
        <w:rPr>
          <w:rFonts w:ascii="Trebuchet MS" w:hAnsi="Trebuchet MS"/>
          <w:sz w:val="20"/>
          <w:szCs w:val="20"/>
        </w:rPr>
        <w:t>Email: _</w:t>
      </w:r>
      <w:r w:rsidRPr="0070223F">
        <w:rPr>
          <w:rFonts w:ascii="Trebuchet MS" w:hAnsi="Trebuchet MS"/>
          <w:sz w:val="20"/>
          <w:szCs w:val="20"/>
        </w:rPr>
        <w:t>______________________________</w:t>
      </w:r>
    </w:p>
    <w:p w14:paraId="46C3E184" w14:textId="77777777" w:rsidR="0070223F" w:rsidRPr="0070223F" w:rsidRDefault="0070223F" w:rsidP="0070223F">
      <w:pPr>
        <w:pStyle w:val="NoSpacing"/>
        <w:rPr>
          <w:rFonts w:ascii="Trebuchet MS" w:hAnsi="Trebuchet MS"/>
          <w:sz w:val="20"/>
          <w:szCs w:val="20"/>
        </w:rPr>
      </w:pPr>
    </w:p>
    <w:p w14:paraId="63AF6383" w14:textId="06B9B722" w:rsidR="0070223F" w:rsidRPr="0070223F" w:rsidRDefault="0070223F" w:rsidP="0070223F">
      <w:pPr>
        <w:pStyle w:val="NoSpacing"/>
        <w:rPr>
          <w:rFonts w:ascii="Trebuchet MS" w:hAnsi="Trebuchet MS"/>
          <w:sz w:val="20"/>
          <w:szCs w:val="20"/>
        </w:rPr>
      </w:pPr>
      <w:r w:rsidRPr="0070223F">
        <w:rPr>
          <w:rFonts w:ascii="Trebuchet MS" w:hAnsi="Trebuchet MS"/>
          <w:sz w:val="20"/>
          <w:szCs w:val="20"/>
        </w:rPr>
        <w:t>Nature of Work to be performed</w:t>
      </w:r>
      <w:r w:rsidR="00D9078E">
        <w:rPr>
          <w:rFonts w:ascii="Trebuchet MS" w:hAnsi="Trebuchet MS"/>
          <w:sz w:val="20"/>
          <w:szCs w:val="20"/>
        </w:rPr>
        <w:t xml:space="preserve">, </w:t>
      </w:r>
      <w:r w:rsidR="00B91070">
        <w:rPr>
          <w:rFonts w:ascii="Trebuchet MS" w:hAnsi="Trebuchet MS"/>
          <w:sz w:val="20"/>
          <w:szCs w:val="20"/>
        </w:rPr>
        <w:t>please</w:t>
      </w:r>
      <w:r w:rsidR="00D9078E">
        <w:rPr>
          <w:rFonts w:ascii="Trebuchet MS" w:hAnsi="Trebuchet MS"/>
          <w:sz w:val="20"/>
          <w:szCs w:val="20"/>
        </w:rPr>
        <w:t xml:space="preserve"> be as detailed as possible:</w:t>
      </w:r>
      <w:r w:rsidRPr="0070223F">
        <w:rPr>
          <w:rFonts w:ascii="Trebuchet MS" w:hAnsi="Trebuchet MS"/>
          <w:sz w:val="20"/>
          <w:szCs w:val="20"/>
        </w:rPr>
        <w:t xml:space="preserve"> _________________________________________________________________________________</w:t>
      </w:r>
    </w:p>
    <w:p w14:paraId="5A897B45" w14:textId="77777777" w:rsidR="0070223F" w:rsidRPr="0070223F" w:rsidRDefault="0070223F" w:rsidP="0070223F">
      <w:pPr>
        <w:pStyle w:val="NoSpacing"/>
        <w:rPr>
          <w:rFonts w:ascii="Trebuchet MS" w:hAnsi="Trebuchet MS"/>
          <w:sz w:val="20"/>
          <w:szCs w:val="20"/>
        </w:rPr>
      </w:pPr>
    </w:p>
    <w:p w14:paraId="674AE85F" w14:textId="77777777" w:rsidR="0070223F" w:rsidRPr="0070223F" w:rsidRDefault="0070223F" w:rsidP="0070223F">
      <w:pPr>
        <w:rPr>
          <w:sz w:val="20"/>
          <w:szCs w:val="20"/>
        </w:rPr>
      </w:pPr>
      <w:r w:rsidRPr="0070223F">
        <w:rPr>
          <w:rFonts w:ascii="Trebuchet MS" w:hAnsi="Trebuchet MS"/>
          <w:sz w:val="20"/>
          <w:szCs w:val="20"/>
        </w:rPr>
        <w:t>_________________________________________________________________________________</w:t>
      </w:r>
    </w:p>
    <w:p w14:paraId="3FC16A57" w14:textId="77777777" w:rsidR="0070223F" w:rsidRPr="0070223F" w:rsidRDefault="0070223F" w:rsidP="0070223F">
      <w:pPr>
        <w:rPr>
          <w:sz w:val="20"/>
          <w:szCs w:val="20"/>
        </w:rPr>
      </w:pPr>
      <w:r w:rsidRPr="0070223F">
        <w:rPr>
          <w:rFonts w:ascii="Trebuchet MS" w:hAnsi="Trebuchet MS"/>
          <w:sz w:val="20"/>
          <w:szCs w:val="20"/>
        </w:rPr>
        <w:t>_________________________________________________________________________________</w:t>
      </w:r>
    </w:p>
    <w:p w14:paraId="7A195FAC" w14:textId="77777777" w:rsidR="0070223F" w:rsidRPr="0070223F" w:rsidRDefault="0070223F" w:rsidP="0070223F">
      <w:pPr>
        <w:pStyle w:val="NoSpacing"/>
        <w:rPr>
          <w:rFonts w:ascii="Trebuchet MS" w:hAnsi="Trebuchet MS"/>
          <w:sz w:val="20"/>
          <w:szCs w:val="20"/>
        </w:rPr>
      </w:pPr>
      <w:r w:rsidRPr="0070223F">
        <w:rPr>
          <w:rFonts w:ascii="Trebuchet MS" w:hAnsi="Trebuchet MS"/>
          <w:sz w:val="20"/>
          <w:szCs w:val="20"/>
        </w:rPr>
        <w:t>_________________________________________________________________________________</w:t>
      </w:r>
    </w:p>
    <w:p w14:paraId="3A78420B" w14:textId="77777777" w:rsidR="0070223F" w:rsidRPr="0070223F" w:rsidRDefault="0070223F" w:rsidP="0070223F">
      <w:pPr>
        <w:pStyle w:val="NoSpacing"/>
        <w:rPr>
          <w:rFonts w:ascii="Trebuchet MS" w:hAnsi="Trebuchet MS"/>
          <w:sz w:val="20"/>
          <w:szCs w:val="20"/>
        </w:rPr>
      </w:pPr>
    </w:p>
    <w:p w14:paraId="0E06A140" w14:textId="06CDC876" w:rsidR="0070223F" w:rsidRPr="0070223F" w:rsidRDefault="0070223F" w:rsidP="0070223F">
      <w:pPr>
        <w:pStyle w:val="NoSpacing"/>
        <w:rPr>
          <w:rFonts w:ascii="Trebuchet MS" w:hAnsi="Trebuchet MS"/>
          <w:sz w:val="20"/>
          <w:szCs w:val="20"/>
        </w:rPr>
      </w:pPr>
      <w:r w:rsidRPr="0070223F">
        <w:rPr>
          <w:rFonts w:ascii="Trebuchet MS" w:hAnsi="Trebuchet MS"/>
          <w:sz w:val="20"/>
          <w:szCs w:val="20"/>
        </w:rPr>
        <w:t>When will work begin? ______________________ When will work be completed? __________________</w:t>
      </w:r>
    </w:p>
    <w:p w14:paraId="2F64C7F4" w14:textId="77777777" w:rsidR="0070223F" w:rsidRPr="0070223F" w:rsidRDefault="0070223F" w:rsidP="0070223F">
      <w:pPr>
        <w:pStyle w:val="NoSpacing"/>
        <w:rPr>
          <w:rFonts w:ascii="Trebuchet MS" w:hAnsi="Trebuchet MS"/>
          <w:sz w:val="20"/>
          <w:szCs w:val="20"/>
        </w:rPr>
      </w:pPr>
    </w:p>
    <w:p w14:paraId="48579BDB" w14:textId="77777777"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Please attach the following as appropriate-</w:t>
      </w:r>
    </w:p>
    <w:p w14:paraId="6402ED95" w14:textId="561CBAF4"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 xml:space="preserve">*Site Plan showing general dimension of the lot, location of the improvement on the site, proposed setbacks.  Include architectural or engineering plans if required for permitting; </w:t>
      </w:r>
      <w:r w:rsidR="00D9078E" w:rsidRPr="0070223F">
        <w:rPr>
          <w:rFonts w:ascii="Trebuchet MS" w:hAnsi="Trebuchet MS"/>
          <w:sz w:val="18"/>
          <w:szCs w:val="18"/>
        </w:rPr>
        <w:t>otherwise,</w:t>
      </w:r>
      <w:r w:rsidRPr="0070223F">
        <w:rPr>
          <w:rFonts w:ascii="Trebuchet MS" w:hAnsi="Trebuchet MS"/>
          <w:sz w:val="18"/>
          <w:szCs w:val="18"/>
        </w:rPr>
        <w:t xml:space="preserve"> a sketch depicting general dimensions and locations will be adequate.</w:t>
      </w:r>
    </w:p>
    <w:p w14:paraId="5F6162D7" w14:textId="77777777"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*Color swatch or sample</w:t>
      </w:r>
    </w:p>
    <w:p w14:paraId="3619B9A8" w14:textId="77777777"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*Picture or rendering or manufacturer cut sheets</w:t>
      </w:r>
    </w:p>
    <w:p w14:paraId="13F43CEC" w14:textId="77777777"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*Other information regarding the concept of the finished installation</w:t>
      </w:r>
    </w:p>
    <w:p w14:paraId="1BD1E9E0" w14:textId="77777777" w:rsidR="0070223F" w:rsidRPr="0070223F" w:rsidRDefault="0070223F" w:rsidP="0070223F">
      <w:pPr>
        <w:pStyle w:val="NoSpacing"/>
        <w:rPr>
          <w:rFonts w:ascii="Trebuchet MS" w:hAnsi="Trebuchet MS"/>
          <w:sz w:val="18"/>
          <w:szCs w:val="18"/>
        </w:rPr>
      </w:pPr>
    </w:p>
    <w:p w14:paraId="5F05FC6E" w14:textId="3F3B04BE"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 xml:space="preserve">Please provide the required information to </w:t>
      </w:r>
      <w:r w:rsidR="00E74B32">
        <w:rPr>
          <w:rFonts w:ascii="Trebuchet MS" w:hAnsi="Trebuchet MS"/>
          <w:sz w:val="18"/>
          <w:szCs w:val="18"/>
        </w:rPr>
        <w:t>Teata Bonfiglio</w:t>
      </w:r>
      <w:r w:rsidRPr="0070223F">
        <w:rPr>
          <w:rFonts w:ascii="Trebuchet MS" w:hAnsi="Trebuchet MS"/>
          <w:sz w:val="18"/>
          <w:szCs w:val="18"/>
        </w:rPr>
        <w:t xml:space="preserve">, </w:t>
      </w:r>
      <w:hyperlink r:id="rId6" w:history="1">
        <w:r w:rsidR="00E74B32" w:rsidRPr="00542761">
          <w:rPr>
            <w:rStyle w:val="Hyperlink"/>
            <w:rFonts w:ascii="Trebuchet MS" w:hAnsi="Trebuchet MS"/>
            <w:sz w:val="18"/>
            <w:szCs w:val="18"/>
          </w:rPr>
          <w:t>teata@amsalachua.com</w:t>
        </w:r>
      </w:hyperlink>
      <w:r w:rsidRPr="0070223F">
        <w:rPr>
          <w:rFonts w:ascii="Trebuchet MS" w:hAnsi="Trebuchet MS"/>
          <w:sz w:val="18"/>
          <w:szCs w:val="18"/>
        </w:rPr>
        <w:t xml:space="preserve"> or mail to</w:t>
      </w:r>
    </w:p>
    <w:p w14:paraId="03B201CC" w14:textId="49377027"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 xml:space="preserve">P O Box </w:t>
      </w:r>
      <w:r w:rsidR="00E74B32">
        <w:rPr>
          <w:rFonts w:ascii="Trebuchet MS" w:hAnsi="Trebuchet MS"/>
          <w:sz w:val="18"/>
          <w:szCs w:val="18"/>
        </w:rPr>
        <w:t>310</w:t>
      </w:r>
      <w:r w:rsidRPr="0070223F">
        <w:rPr>
          <w:rFonts w:ascii="Trebuchet MS" w:hAnsi="Trebuchet MS"/>
          <w:sz w:val="18"/>
          <w:szCs w:val="18"/>
        </w:rPr>
        <w:t>, Alachua, FL  32616</w:t>
      </w:r>
    </w:p>
    <w:p w14:paraId="5EFBAFEC" w14:textId="3A659508" w:rsidR="0070223F" w:rsidRDefault="0070223F" w:rsidP="0070223F">
      <w:pPr>
        <w:pStyle w:val="NoSpacing"/>
        <w:pBdr>
          <w:bottom w:val="single" w:sz="12" w:space="1" w:color="auto"/>
        </w:pBdr>
        <w:rPr>
          <w:rFonts w:ascii="Trebuchet MS" w:hAnsi="Trebuchet MS"/>
        </w:rPr>
      </w:pPr>
    </w:p>
    <w:p w14:paraId="661315EB" w14:textId="2FD00D05" w:rsidR="0070223F" w:rsidRPr="002E564A" w:rsidRDefault="0070223F" w:rsidP="0070223F">
      <w:pPr>
        <w:pStyle w:val="NoSpacing"/>
        <w:pBdr>
          <w:bottom w:val="single" w:sz="12" w:space="1" w:color="auto"/>
        </w:pBdr>
        <w:rPr>
          <w:rFonts w:ascii="Trebuchet MS" w:hAnsi="Trebuchet MS"/>
          <w:b/>
          <w:bCs/>
          <w:sz w:val="18"/>
          <w:szCs w:val="18"/>
        </w:rPr>
      </w:pPr>
      <w:bookmarkStart w:id="0" w:name="_Hlk153810533"/>
      <w:r w:rsidRPr="002E564A">
        <w:rPr>
          <w:rFonts w:ascii="Trebuchet MS" w:hAnsi="Trebuchet MS"/>
          <w:b/>
          <w:bCs/>
          <w:sz w:val="18"/>
          <w:szCs w:val="18"/>
        </w:rPr>
        <w:t>Sheds are to be in the rear of the property and the exterior finish/color</w:t>
      </w:r>
      <w:r w:rsidR="002E564A" w:rsidRPr="002E564A">
        <w:rPr>
          <w:rFonts w:ascii="Trebuchet MS" w:hAnsi="Trebuchet MS"/>
          <w:b/>
          <w:bCs/>
          <w:sz w:val="18"/>
          <w:szCs w:val="18"/>
        </w:rPr>
        <w:t>/roof must match or be complimentary to the home.</w:t>
      </w:r>
    </w:p>
    <w:bookmarkEnd w:id="0"/>
    <w:p w14:paraId="5B904E9C" w14:textId="537FA78E" w:rsidR="002E564A" w:rsidRPr="002E564A" w:rsidRDefault="002E564A" w:rsidP="0070223F">
      <w:pPr>
        <w:pStyle w:val="NoSpacing"/>
        <w:pBdr>
          <w:bottom w:val="single" w:sz="12" w:space="1" w:color="auto"/>
        </w:pBdr>
        <w:rPr>
          <w:rFonts w:ascii="Trebuchet MS" w:hAnsi="Trebuchet MS"/>
          <w:b/>
          <w:bCs/>
          <w:sz w:val="18"/>
          <w:szCs w:val="18"/>
        </w:rPr>
      </w:pPr>
      <w:r w:rsidRPr="002E564A">
        <w:rPr>
          <w:rFonts w:ascii="Trebuchet MS" w:hAnsi="Trebuchet MS"/>
          <w:b/>
          <w:bCs/>
          <w:sz w:val="18"/>
          <w:szCs w:val="18"/>
        </w:rPr>
        <w:t>Fences must be no closer to the front property line than the front elevations of the house.  No Chain link fencing is allowed.</w:t>
      </w:r>
    </w:p>
    <w:p w14:paraId="7898CF24" w14:textId="77777777" w:rsidR="0070223F" w:rsidRDefault="0070223F" w:rsidP="0070223F">
      <w:pPr>
        <w:pStyle w:val="NoSpacing"/>
        <w:rPr>
          <w:rFonts w:ascii="Trebuchet MS" w:hAnsi="Trebuchet MS"/>
        </w:rPr>
      </w:pPr>
    </w:p>
    <w:p w14:paraId="194F9330" w14:textId="77777777"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Approved ________________YES   __________________NO</w:t>
      </w:r>
    </w:p>
    <w:p w14:paraId="1CCE5CB3" w14:textId="77777777" w:rsidR="0070223F" w:rsidRPr="0070223F" w:rsidRDefault="0070223F" w:rsidP="0070223F">
      <w:pPr>
        <w:pStyle w:val="NoSpacing"/>
        <w:rPr>
          <w:rFonts w:ascii="Trebuchet MS" w:hAnsi="Trebuchet MS"/>
          <w:sz w:val="18"/>
          <w:szCs w:val="18"/>
        </w:rPr>
      </w:pPr>
    </w:p>
    <w:p w14:paraId="33C704B6" w14:textId="77777777" w:rsidR="0070223F" w:rsidRPr="0070223F" w:rsidRDefault="0070223F" w:rsidP="0070223F">
      <w:pPr>
        <w:pStyle w:val="NoSpacing"/>
        <w:rPr>
          <w:rFonts w:ascii="Trebuchet MS" w:hAnsi="Trebuchet MS"/>
          <w:sz w:val="18"/>
          <w:szCs w:val="18"/>
        </w:rPr>
      </w:pPr>
      <w:r w:rsidRPr="0070223F">
        <w:rPr>
          <w:rFonts w:ascii="Trebuchet MS" w:hAnsi="Trebuchet MS"/>
          <w:sz w:val="18"/>
          <w:szCs w:val="18"/>
        </w:rPr>
        <w:t>Comments________________________________________________________________________</w:t>
      </w:r>
    </w:p>
    <w:p w14:paraId="750C911B" w14:textId="77777777" w:rsidR="0070223F" w:rsidRPr="0070223F" w:rsidRDefault="0070223F" w:rsidP="0070223F">
      <w:pPr>
        <w:pStyle w:val="NoSpacing"/>
        <w:rPr>
          <w:rFonts w:ascii="Trebuchet MS" w:hAnsi="Trebuchet MS"/>
          <w:sz w:val="18"/>
          <w:szCs w:val="18"/>
        </w:rPr>
      </w:pPr>
    </w:p>
    <w:p w14:paraId="7E27B496" w14:textId="77777777" w:rsidR="0070223F" w:rsidRPr="0070223F" w:rsidRDefault="0070223F" w:rsidP="0070223F">
      <w:pPr>
        <w:rPr>
          <w:rFonts w:ascii="Trebuchet MS" w:hAnsi="Trebuchet MS"/>
          <w:sz w:val="18"/>
          <w:szCs w:val="18"/>
        </w:rPr>
      </w:pPr>
      <w:r w:rsidRPr="0070223F">
        <w:rPr>
          <w:rFonts w:ascii="Trebuchet MS" w:hAnsi="Trebuchet MS"/>
          <w:sz w:val="18"/>
          <w:szCs w:val="18"/>
        </w:rPr>
        <w:t>_________________________________________________________________________________</w:t>
      </w:r>
    </w:p>
    <w:p w14:paraId="70020C6A" w14:textId="1912B9E5" w:rsidR="005458F1" w:rsidRPr="00547FD1" w:rsidRDefault="006168D0" w:rsidP="00547FD1">
      <w:r w:rsidRPr="0070223F">
        <w:rPr>
          <w:rFonts w:ascii="Trebuchet MS" w:hAnsi="Trebuchet MS"/>
          <w:sz w:val="18"/>
          <w:szCs w:val="18"/>
        </w:rPr>
        <w:t>Signed: _</w:t>
      </w:r>
      <w:r w:rsidR="0070223F" w:rsidRPr="0070223F">
        <w:rPr>
          <w:rFonts w:ascii="Trebuchet MS" w:hAnsi="Trebuchet MS"/>
          <w:sz w:val="18"/>
          <w:szCs w:val="18"/>
        </w:rPr>
        <w:t>_________________________________________</w:t>
      </w:r>
      <w:r w:rsidRPr="0070223F">
        <w:rPr>
          <w:rFonts w:ascii="Trebuchet MS" w:hAnsi="Trebuchet MS"/>
          <w:sz w:val="18"/>
          <w:szCs w:val="18"/>
        </w:rPr>
        <w:t xml:space="preserve">_ </w:t>
      </w:r>
      <w:r w:rsidR="00D9078E" w:rsidRPr="0070223F">
        <w:rPr>
          <w:rFonts w:ascii="Trebuchet MS" w:hAnsi="Trebuchet MS"/>
          <w:sz w:val="18"/>
          <w:szCs w:val="18"/>
        </w:rPr>
        <w:t>Date: _</w:t>
      </w:r>
      <w:r w:rsidR="0070223F" w:rsidRPr="0070223F">
        <w:rPr>
          <w:rFonts w:ascii="Trebuchet MS" w:hAnsi="Trebuchet MS"/>
          <w:sz w:val="18"/>
          <w:szCs w:val="18"/>
        </w:rPr>
        <w:t xml:space="preserve">_________________________ </w:t>
      </w:r>
    </w:p>
    <w:sectPr w:rsidR="005458F1" w:rsidRPr="00547F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37AF" w14:textId="77777777" w:rsidR="00A626B1" w:rsidRDefault="00A626B1" w:rsidP="00294B36">
      <w:pPr>
        <w:spacing w:after="0" w:line="240" w:lineRule="auto"/>
      </w:pPr>
      <w:r>
        <w:separator/>
      </w:r>
    </w:p>
  </w:endnote>
  <w:endnote w:type="continuationSeparator" w:id="0">
    <w:p w14:paraId="25A31A04" w14:textId="77777777" w:rsidR="00A626B1" w:rsidRDefault="00A626B1" w:rsidP="0029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albaum Display Light">
    <w:altName w:val="Walbaum Display Light"/>
    <w:charset w:val="00"/>
    <w:family w:val="roman"/>
    <w:pitch w:val="variable"/>
    <w:sig w:usb0="8000002F" w:usb1="0000000A" w:usb2="00000000" w:usb3="00000000" w:csb0="00000001" w:csb1="00000000"/>
  </w:font>
  <w:font w:name="Miriam Fixed">
    <w:charset w:val="B1"/>
    <w:family w:val="modern"/>
    <w:pitch w:val="fixed"/>
    <w:sig w:usb0="00000803" w:usb1="00000000" w:usb2="00000000" w:usb3="00000000" w:csb0="0000002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FE07" w14:textId="77777777" w:rsidR="00294B36" w:rsidRDefault="00294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DF9F" w14:textId="0A92FD4A" w:rsidR="00294B36" w:rsidRPr="00B0790F" w:rsidRDefault="00B0790F" w:rsidP="00B0790F">
    <w:pPr>
      <w:pStyle w:val="Footer"/>
      <w:jc w:val="center"/>
      <w:rPr>
        <w:rFonts w:ascii="Lucida Calligraphy" w:hAnsi="Lucida Calligraphy"/>
      </w:rPr>
    </w:pPr>
    <w:r w:rsidRPr="00B0790F">
      <w:rPr>
        <w:rFonts w:ascii="Lucida Calligraphy" w:hAnsi="Lucida Calligraphy"/>
      </w:rPr>
      <w:t>Spanish Gates II Community Association, Inc.</w:t>
    </w:r>
  </w:p>
  <w:p w14:paraId="440BA6B2" w14:textId="709548F3" w:rsidR="00B0790F" w:rsidRPr="00B0790F" w:rsidRDefault="00B0790F" w:rsidP="00B0790F">
    <w:pPr>
      <w:pStyle w:val="Footer"/>
      <w:jc w:val="center"/>
      <w:rPr>
        <w:rFonts w:ascii="Lucida Calligraphy" w:hAnsi="Lucida Calligraphy"/>
      </w:rPr>
    </w:pPr>
    <w:r w:rsidRPr="00B0790F">
      <w:rPr>
        <w:rFonts w:ascii="Lucida Calligraphy" w:hAnsi="Lucida Calligraphy"/>
      </w:rPr>
      <w:t xml:space="preserve">C/O </w:t>
    </w:r>
    <w:r w:rsidR="00E74B32">
      <w:rPr>
        <w:rFonts w:ascii="Lucida Calligraphy" w:hAnsi="Lucida Calligraphy"/>
      </w:rPr>
      <w:t>Alachua Management Services</w:t>
    </w:r>
  </w:p>
  <w:p w14:paraId="7BB07D47" w14:textId="7E9F821D" w:rsidR="00B0790F" w:rsidRPr="00B0790F" w:rsidRDefault="00B0790F" w:rsidP="00B0790F">
    <w:pPr>
      <w:pStyle w:val="Footer"/>
      <w:jc w:val="center"/>
      <w:rPr>
        <w:rFonts w:ascii="Lucida Calligraphy" w:hAnsi="Lucida Calligraphy"/>
      </w:rPr>
    </w:pPr>
    <w:r w:rsidRPr="00B0790F">
      <w:rPr>
        <w:rFonts w:ascii="Lucida Calligraphy" w:hAnsi="Lucida Calligraphy"/>
      </w:rPr>
      <w:t xml:space="preserve">P O Box </w:t>
    </w:r>
    <w:r w:rsidR="00E74B32">
      <w:rPr>
        <w:rFonts w:ascii="Lucida Calligraphy" w:hAnsi="Lucida Calligraphy"/>
      </w:rPr>
      <w:t>310</w:t>
    </w:r>
    <w:r w:rsidRPr="00B0790F">
      <w:rPr>
        <w:rFonts w:ascii="Lucida Calligraphy" w:hAnsi="Lucida Calligraphy"/>
      </w:rPr>
      <w:t>, Alachua, FL  32616</w:t>
    </w:r>
  </w:p>
  <w:p w14:paraId="026CD606" w14:textId="1394A5CE" w:rsidR="00B0790F" w:rsidRPr="00B0790F" w:rsidRDefault="00B0790F" w:rsidP="00B0790F">
    <w:pPr>
      <w:pStyle w:val="Footer"/>
      <w:jc w:val="center"/>
      <w:rPr>
        <w:rFonts w:ascii="Lucida Calligraphy" w:hAnsi="Lucida Calligraphy"/>
      </w:rPr>
    </w:pPr>
    <w:r w:rsidRPr="00B0790F">
      <w:rPr>
        <w:rFonts w:ascii="Lucida Calligraphy" w:hAnsi="Lucida Calligraphy"/>
      </w:rPr>
      <w:t>(386) 4</w:t>
    </w:r>
    <w:r w:rsidR="00E74B32">
      <w:rPr>
        <w:rFonts w:ascii="Lucida Calligraphy" w:hAnsi="Lucida Calligraphy"/>
      </w:rPr>
      <w:t>62-9004</w:t>
    </w:r>
    <w:r w:rsidRPr="00B0790F">
      <w:rPr>
        <w:rFonts w:ascii="Lucida Calligraphy" w:hAnsi="Lucida Calligraphy"/>
      </w:rPr>
      <w:t xml:space="preserve">                             </w:t>
    </w:r>
    <w:r w:rsidR="00E74B32">
      <w:rPr>
        <w:rFonts w:ascii="Lucida Calligraphy" w:hAnsi="Lucida Calligraphy"/>
      </w:rPr>
      <w:t>teata@amsalachua.com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DFC1" w14:textId="77777777" w:rsidR="00294B36" w:rsidRDefault="0029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5665" w14:textId="77777777" w:rsidR="00A626B1" w:rsidRDefault="00A626B1" w:rsidP="00294B36">
      <w:pPr>
        <w:spacing w:after="0" w:line="240" w:lineRule="auto"/>
      </w:pPr>
      <w:r>
        <w:separator/>
      </w:r>
    </w:p>
  </w:footnote>
  <w:footnote w:type="continuationSeparator" w:id="0">
    <w:p w14:paraId="31484929" w14:textId="77777777" w:rsidR="00A626B1" w:rsidRDefault="00A626B1" w:rsidP="0029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1221" w14:textId="77777777" w:rsidR="00294B36" w:rsidRDefault="00294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9C16" w14:textId="78347A97" w:rsidR="00294B36" w:rsidRPr="00B0790F" w:rsidRDefault="00294B36" w:rsidP="00294B36">
    <w:pPr>
      <w:pStyle w:val="Header"/>
      <w:jc w:val="center"/>
      <w:rPr>
        <w:rFonts w:ascii="Walbaum Display Light" w:hAnsi="Walbaum Display Light" w:cs="Miriam Fixed"/>
        <w:i/>
        <w:iCs/>
        <w:sz w:val="72"/>
        <w:szCs w:val="72"/>
      </w:rPr>
    </w:pPr>
    <w:r w:rsidRPr="00B0790F">
      <w:rPr>
        <w:rFonts w:ascii="Walbaum Display Light" w:hAnsi="Walbaum Display Light" w:cs="Miriam Fixed"/>
        <w:i/>
        <w:iCs/>
        <w:sz w:val="72"/>
        <w:szCs w:val="72"/>
      </w:rPr>
      <w:t>Laurel Pointe</w:t>
    </w:r>
  </w:p>
  <w:p w14:paraId="104FF04A" w14:textId="7596D612" w:rsidR="00294B36" w:rsidRDefault="00294B36" w:rsidP="00294B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BDB5" w14:textId="77777777" w:rsidR="00294B36" w:rsidRDefault="00294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36"/>
    <w:rsid w:val="000F1A03"/>
    <w:rsid w:val="00146BB7"/>
    <w:rsid w:val="0016239A"/>
    <w:rsid w:val="00210043"/>
    <w:rsid w:val="00294B36"/>
    <w:rsid w:val="002E564A"/>
    <w:rsid w:val="003931DD"/>
    <w:rsid w:val="005458F1"/>
    <w:rsid w:val="00547FD1"/>
    <w:rsid w:val="005D50BF"/>
    <w:rsid w:val="005F0F31"/>
    <w:rsid w:val="006168D0"/>
    <w:rsid w:val="0070223F"/>
    <w:rsid w:val="0086345A"/>
    <w:rsid w:val="00A626B1"/>
    <w:rsid w:val="00A7237C"/>
    <w:rsid w:val="00B0790F"/>
    <w:rsid w:val="00B630A9"/>
    <w:rsid w:val="00B91070"/>
    <w:rsid w:val="00BB3239"/>
    <w:rsid w:val="00D848B9"/>
    <w:rsid w:val="00D9078E"/>
    <w:rsid w:val="00E14599"/>
    <w:rsid w:val="00E7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737B"/>
  <w15:chartTrackingRefBased/>
  <w15:docId w15:val="{7A189CF5-B9C1-4610-84B5-6BB77D52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2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36"/>
  </w:style>
  <w:style w:type="paragraph" w:styleId="Footer">
    <w:name w:val="footer"/>
    <w:basedOn w:val="Normal"/>
    <w:link w:val="FooterChar"/>
    <w:uiPriority w:val="99"/>
    <w:unhideWhenUsed/>
    <w:rsid w:val="00294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36"/>
  </w:style>
  <w:style w:type="paragraph" w:styleId="NoSpacing">
    <w:name w:val="No Spacing"/>
    <w:uiPriority w:val="1"/>
    <w:qFormat/>
    <w:rsid w:val="005D50BF"/>
    <w:pPr>
      <w:spacing w:after="0" w:line="240" w:lineRule="auto"/>
    </w:pPr>
  </w:style>
  <w:style w:type="character" w:styleId="Hyperlink">
    <w:name w:val="Hyperlink"/>
    <w:basedOn w:val="DefaultParagraphFont"/>
    <w:uiPriority w:val="99"/>
    <w:unhideWhenUsed/>
    <w:rsid w:val="0070223F"/>
    <w:rPr>
      <w:color w:val="0563C1" w:themeColor="hyperlink"/>
      <w:u w:val="single"/>
    </w:rPr>
  </w:style>
  <w:style w:type="character" w:styleId="UnresolvedMention">
    <w:name w:val="Unresolved Mention"/>
    <w:basedOn w:val="DefaultParagraphFont"/>
    <w:uiPriority w:val="99"/>
    <w:semiHidden/>
    <w:unhideWhenUsed/>
    <w:rsid w:val="00E7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5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ata@amsalachua.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Burgess</dc:creator>
  <cp:keywords/>
  <dc:description/>
  <cp:lastModifiedBy>Teata</cp:lastModifiedBy>
  <cp:revision>4</cp:revision>
  <cp:lastPrinted>2023-12-19T01:12:00Z</cp:lastPrinted>
  <dcterms:created xsi:type="dcterms:W3CDTF">2023-04-07T08:00:00Z</dcterms:created>
  <dcterms:modified xsi:type="dcterms:W3CDTF">2023-12-19T01:14:00Z</dcterms:modified>
</cp:coreProperties>
</file>